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drawing>
          <wp:inline distT="0" distB="0" distL="114300" distR="114300">
            <wp:extent cx="8859520" cy="4625975"/>
            <wp:effectExtent l="0" t="0" r="1778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59520" cy="462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  <w:lang w:val="en-US" w:eastAsia="zh-CN"/>
        </w:rPr>
      </w:pPr>
      <w:r>
        <w:rPr>
          <w:color w:val="auto"/>
        </w:rPr>
        <w:drawing>
          <wp:anchor distT="0" distB="0" distL="114300" distR="114300" simplePos="0" relativeHeight="795817984" behindDoc="0" locked="0" layoutInCell="1" allowOverlap="1">
            <wp:simplePos x="0" y="0"/>
            <wp:positionH relativeFrom="column">
              <wp:posOffset>8273415</wp:posOffset>
            </wp:positionH>
            <wp:positionV relativeFrom="paragraph">
              <wp:posOffset>-4707890</wp:posOffset>
            </wp:positionV>
            <wp:extent cx="575310" cy="704850"/>
            <wp:effectExtent l="0" t="0" r="15240" b="0"/>
            <wp:wrapNone/>
            <wp:docPr id="3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附图2  总平面布置图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44745"/>
    <w:rsid w:val="6D2C0642"/>
    <w:rsid w:val="7F8447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2020-07-13T08:55:00Z</dcterms:created>
  <dc:creator>lenovo</dc:creator>
  <cp:lastModifiedBy>lenovo</cp:lastModifiedBy>
  <dcterms:modified xsi:type="dcterms:W3CDTF">2020-07-13T08:56:21Z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